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48" w:rsidRDefault="00BB2DC6">
      <w:pPr>
        <w:spacing w:line="107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828040</wp:posOffset>
            </wp:positionH>
            <wp:positionV relativeFrom="page">
              <wp:posOffset>899160</wp:posOffset>
            </wp:positionV>
            <wp:extent cx="5669280" cy="88499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8849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4048" w:rsidRDefault="00BB2DC6">
      <w:pPr>
        <w:spacing w:line="238" w:lineRule="auto"/>
        <w:ind w:right="226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Klauzula informacyjna dot. przetwarzania danych osobowych na podstawie obowiązku prawnego ciążącego na administratorze</w:t>
      </w:r>
      <w:r>
        <w:rPr>
          <w:rFonts w:ascii="Arial" w:eastAsia="Arial" w:hAnsi="Arial" w:cs="Arial"/>
          <w:b/>
          <w:bCs/>
          <w:sz w:val="26"/>
          <w:szCs w:val="26"/>
          <w:highlight w:val="lightGray"/>
        </w:rPr>
        <w:t xml:space="preserve"> (przetwarzanie w związku z ustawą z dnia 28 listopada 2014 r. Prawo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 o aktach stanu cywilnego i ustawą z dnia 17 października 2008 r. o zmianie imienia i nazwiska)</w:t>
      </w:r>
    </w:p>
    <w:p w:rsidR="00614048" w:rsidRDefault="00614048">
      <w:pPr>
        <w:spacing w:line="21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00"/>
        <w:gridCol w:w="2080"/>
        <w:gridCol w:w="120"/>
        <w:gridCol w:w="700"/>
        <w:gridCol w:w="5900"/>
        <w:gridCol w:w="40"/>
        <w:gridCol w:w="20"/>
      </w:tblGrid>
      <w:tr w:rsidR="00614048">
        <w:trPr>
          <w:trHeight w:val="9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59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102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2080" w:type="dxa"/>
            <w:vMerge w:val="restart"/>
            <w:shd w:val="clear" w:color="auto" w:fill="D9D9D9"/>
            <w:vAlign w:val="bottom"/>
          </w:tcPr>
          <w:p w:rsidR="00614048" w:rsidRDefault="00BB2DC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TOŻSAMOŚĆ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6620" w:type="dxa"/>
            <w:gridSpan w:val="3"/>
            <w:vMerge w:val="restart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Administratorami są: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04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2080" w:type="dxa"/>
            <w:vMerge/>
            <w:shd w:val="clear" w:color="auto" w:fill="D9D9D9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6620" w:type="dxa"/>
            <w:gridSpan w:val="3"/>
            <w:vMerge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09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BB2DC6">
            <w:pPr>
              <w:spacing w:line="20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ADMINISTRATORA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18"/>
                <w:szCs w:val="18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1.   Minister Cyfryzacji, mający siedzibę w Warszawie (00-060) przy ul.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66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614048" w:rsidRDefault="00614048">
            <w:pPr>
              <w:rPr>
                <w:sz w:val="23"/>
                <w:szCs w:val="23"/>
              </w:rPr>
            </w:pPr>
          </w:p>
        </w:tc>
        <w:tc>
          <w:tcPr>
            <w:tcW w:w="5920" w:type="dxa"/>
            <w:gridSpan w:val="2"/>
            <w:vAlign w:val="bottom"/>
          </w:tcPr>
          <w:p w:rsidR="00614048" w:rsidRDefault="00BB2DC6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Królewskiej 27 – odpowiada za utrzymanie i rozwój rejestru,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38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14048" w:rsidRDefault="00BB2DC6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2.</w:t>
            </w:r>
          </w:p>
        </w:tc>
        <w:tc>
          <w:tcPr>
            <w:tcW w:w="5920" w:type="dxa"/>
            <w:gridSpan w:val="2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Minister  Spraw  Wewnętrznych  i  Administracji,  mający  siedzibę  w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40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5920" w:type="dxa"/>
            <w:gridSpan w:val="2"/>
            <w:vAlign w:val="bottom"/>
          </w:tcPr>
          <w:p w:rsidR="00614048" w:rsidRDefault="00BB2DC6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Warszawie  (02-591)  przy  ul  Stefana  Batorego  5  –  odpowiada  za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38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5920" w:type="dxa"/>
            <w:gridSpan w:val="2"/>
            <w:vAlign w:val="bottom"/>
          </w:tcPr>
          <w:p w:rsidR="00614048" w:rsidRDefault="00BB2DC6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kształtowanie jednolitej polityki w zakresie rejestracji stanu cywilnego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38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5920" w:type="dxa"/>
            <w:gridSpan w:val="2"/>
            <w:vAlign w:val="bottom"/>
          </w:tcPr>
          <w:p w:rsidR="00614048" w:rsidRDefault="00BB2DC6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oraz zmiany imienia i nazwiska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475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  zakresie  danych  przetwarzanych  w  dokumentacji  papierowej  i  innych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38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zbiorach danych prowadzonych w urzędzie stanu cywilnego administratorem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40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jest:</w:t>
            </w:r>
          </w:p>
        </w:tc>
        <w:tc>
          <w:tcPr>
            <w:tcW w:w="590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38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5A4691" w:rsidP="00DA08A9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BB2DC6">
              <w:rPr>
                <w:rFonts w:ascii="Arial" w:eastAsia="Arial" w:hAnsi="Arial" w:cs="Arial"/>
                <w:sz w:val="18"/>
                <w:szCs w:val="18"/>
              </w:rPr>
              <w:t>Kierownik Urzędu Stanu Cywilnego w</w:t>
            </w:r>
            <w:r w:rsidR="00CF6395">
              <w:rPr>
                <w:rFonts w:ascii="Arial" w:eastAsia="Arial" w:hAnsi="Arial" w:cs="Arial"/>
                <w:sz w:val="18"/>
                <w:szCs w:val="18"/>
              </w:rPr>
              <w:t xml:space="preserve"> Policznie</w:t>
            </w:r>
            <w:r w:rsidR="00DA08A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DA08A9">
              <w:rPr>
                <w:rFonts w:ascii="Arial" w:hAnsi="Arial" w:cs="Arial"/>
                <w:sz w:val="18"/>
                <w:szCs w:val="18"/>
              </w:rPr>
              <w:t>z siedzibą w Policznie, ul. Bolesława Prusa 11</w:t>
            </w:r>
            <w:r w:rsidR="00CF6395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34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"/>
                <w:szCs w:val="2"/>
              </w:rPr>
            </w:pPr>
          </w:p>
        </w:tc>
        <w:tc>
          <w:tcPr>
            <w:tcW w:w="6600" w:type="dxa"/>
            <w:gridSpan w:val="2"/>
            <w:vAlign w:val="bottom"/>
          </w:tcPr>
          <w:p w:rsidR="00614048" w:rsidRDefault="0061404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614048" w:rsidRDefault="0061404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14048">
        <w:trPr>
          <w:trHeight w:val="11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5900" w:type="dxa"/>
            <w:tcBorders>
              <w:bottom w:val="single" w:sz="8" w:space="0" w:color="auto"/>
            </w:tcBorders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102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6600" w:type="dxa"/>
            <w:gridSpan w:val="2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04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BB2DC6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DANE KONTAKTOWE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  administratorem  –  Ministrem  Cyfryzacji  można  się  skontaktować  poprzez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11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BB2DC6">
            <w:pPr>
              <w:spacing w:line="20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ADMINISTRATORA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18"/>
                <w:szCs w:val="18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adres    email    iod@mc.gov.pl,    formularz    kontaktowy    pod    adresem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66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3"/>
                <w:szCs w:val="23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D05C92">
            <w:pPr>
              <w:ind w:left="100"/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</w:pPr>
            <w:hyperlink r:id="rId5">
              <w:r w:rsidR="00BB2DC6">
                <w:rPr>
                  <w:rFonts w:ascii="Arial" w:eastAsia="Arial" w:hAnsi="Arial" w:cs="Arial"/>
                  <w:color w:val="0563C1"/>
                  <w:sz w:val="18"/>
                  <w:szCs w:val="18"/>
                  <w:u w:val="single"/>
                </w:rPr>
                <w:t>https://www.gov.pl/cyfryzacja/kontakt</w:t>
              </w:r>
              <w:r w:rsidR="00BB2DC6"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t xml:space="preserve">,   </w:t>
              </w:r>
            </w:hyperlink>
            <w:r w:rsidR="00BB2DC6">
              <w:rPr>
                <w:rFonts w:ascii="Arial" w:eastAsia="Arial" w:hAnsi="Arial" w:cs="Arial"/>
                <w:color w:val="0563C1"/>
                <w:sz w:val="18"/>
                <w:szCs w:val="18"/>
                <w:u w:val="single"/>
              </w:rPr>
              <w:t>lub</w:t>
            </w:r>
            <w:r w:rsidR="00BB2DC6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pisemnie   na   adres   siedziby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38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administratora.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475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 administratorem – Ministrem Spraw Wewnętrznych i Administracji można się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38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skontaktować pisemnie na adres siedziby administratora.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478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 w:rsidP="00CF639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 administratorem – Kierownikiem Urzędu Stanu Cywilnego w</w:t>
            </w:r>
            <w:r w:rsidR="00CF6395">
              <w:rPr>
                <w:rFonts w:ascii="Arial" w:eastAsia="Arial" w:hAnsi="Arial" w:cs="Arial"/>
                <w:sz w:val="18"/>
                <w:szCs w:val="18"/>
              </w:rPr>
              <w:t xml:space="preserve"> Policznie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można się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38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CF639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="00BB2DC6">
              <w:rPr>
                <w:rFonts w:ascii="Arial" w:eastAsia="Arial" w:hAnsi="Arial" w:cs="Arial"/>
                <w:sz w:val="18"/>
                <w:szCs w:val="18"/>
              </w:rPr>
              <w:t>kontaktować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pisemnie na adres siedziby lub email: wojt@policza.ugm.pl.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71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3"/>
                <w:szCs w:val="23"/>
              </w:rPr>
            </w:pPr>
          </w:p>
        </w:tc>
        <w:tc>
          <w:tcPr>
            <w:tcW w:w="6600" w:type="dxa"/>
            <w:gridSpan w:val="2"/>
            <w:vAlign w:val="bottom"/>
          </w:tcPr>
          <w:p w:rsidR="00614048" w:rsidRDefault="00614048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614048" w:rsidRDefault="0061404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11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5900" w:type="dxa"/>
            <w:tcBorders>
              <w:bottom w:val="single" w:sz="8" w:space="0" w:color="auto"/>
            </w:tcBorders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102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6600" w:type="dxa"/>
            <w:gridSpan w:val="2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06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BB2DC6">
            <w:pPr>
              <w:spacing w:line="20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DANE KONTAKTOWE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Administrator  –  Minister  Cyfryzacji  wyznaczył  inspektora  ochrony  danych,  z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09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BB2DC6">
            <w:pPr>
              <w:spacing w:line="20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INSPEKTORA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18"/>
                <w:szCs w:val="18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którym może się Pani / Pan skontaktować poprzez email iod@mc.gov.pl, lub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199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BB2DC6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OCHRONY DANYCH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6620" w:type="dxa"/>
            <w:gridSpan w:val="3"/>
            <w:vMerge w:val="restart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pisemnie na adres siedziby administratora.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67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5"/>
                <w:szCs w:val="5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5"/>
                <w:szCs w:val="5"/>
              </w:rPr>
            </w:pPr>
          </w:p>
        </w:tc>
        <w:tc>
          <w:tcPr>
            <w:tcW w:w="6620" w:type="dxa"/>
            <w:gridSpan w:val="3"/>
            <w:vMerge/>
            <w:vAlign w:val="bottom"/>
          </w:tcPr>
          <w:p w:rsidR="00614048" w:rsidRDefault="0061404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475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Administrator  –  Minister  Spraw  Wewnętrznych  i  Administracji  wyznaczył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40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inspektora  ochrony  danych,  z  którym  może  się  Pani  /  Pan  skontaktować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38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poprzez email</w:t>
            </w:r>
            <w:r>
              <w:rPr>
                <w:rFonts w:ascii="Arial" w:eastAsia="Arial" w:hAnsi="Arial" w:cs="Arial"/>
                <w:color w:val="0563C1"/>
                <w:sz w:val="18"/>
                <w:szCs w:val="18"/>
              </w:rPr>
              <w:t xml:space="preserve"> </w:t>
            </w:r>
            <w:hyperlink r:id="rId6">
              <w:r>
                <w:rPr>
                  <w:rFonts w:ascii="Arial" w:eastAsia="Arial" w:hAnsi="Arial" w:cs="Arial"/>
                  <w:color w:val="0563C1"/>
                  <w:sz w:val="18"/>
                  <w:szCs w:val="18"/>
                  <w:u w:val="single"/>
                </w:rPr>
                <w:t>iod@mswia.gov.pl</w:t>
              </w:r>
              <w:r>
                <w:rPr>
                  <w:rFonts w:ascii="Arial" w:eastAsia="Arial" w:hAnsi="Arial" w:cs="Arial"/>
                  <w:sz w:val="18"/>
                  <w:szCs w:val="18"/>
                  <w:u w:val="single"/>
                </w:rPr>
                <w:t xml:space="preserve"> </w:t>
              </w:r>
            </w:hyperlink>
            <w:r>
              <w:rPr>
                <w:rFonts w:ascii="Arial" w:eastAsia="Arial" w:hAnsi="Arial" w:cs="Arial"/>
                <w:sz w:val="18"/>
                <w:szCs w:val="18"/>
              </w:rPr>
              <w:t>lub pisemnie na adres siedziby administratora.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476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Administrator  –  Kierownik  Urzędu  Stanu  Cywilnego  w  Policznie  wyznaczył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38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inspektora  ochrony  danych,  z  którym  może  się  Pani  /  Pan  skontaktować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38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CF6395" w:rsidP="00CF6395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="00BB2DC6">
              <w:rPr>
                <w:rFonts w:ascii="Arial" w:eastAsia="Arial" w:hAnsi="Arial" w:cs="Arial"/>
                <w:sz w:val="18"/>
                <w:szCs w:val="18"/>
              </w:rPr>
              <w:t>oprzez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email: </w:t>
            </w:r>
            <w:r w:rsidR="00BB2DC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inspektor@cbi24.pl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715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 inspektorem ochrony danych można się kontaktować we wszystkich sprawach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38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dotyczących  przetwarzania  danych  osobowych  oraz  korzystania  z  praw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38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związanych z przetwarzaniem danych.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36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3"/>
                <w:szCs w:val="3"/>
              </w:rPr>
            </w:pPr>
          </w:p>
        </w:tc>
        <w:tc>
          <w:tcPr>
            <w:tcW w:w="6600" w:type="dxa"/>
            <w:gridSpan w:val="2"/>
            <w:vAlign w:val="bottom"/>
          </w:tcPr>
          <w:p w:rsidR="00614048" w:rsidRDefault="0061404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14048" w:rsidRDefault="0061404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14048">
        <w:trPr>
          <w:trHeight w:val="11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5900" w:type="dxa"/>
            <w:tcBorders>
              <w:bottom w:val="single" w:sz="8" w:space="0" w:color="auto"/>
            </w:tcBorders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102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6600" w:type="dxa"/>
            <w:gridSpan w:val="2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04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BB2DC6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CELE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Pani / Pana dane mogą być  przetwarzane w celu: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02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BB2DC6">
            <w:pPr>
              <w:spacing w:line="20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PRZETWARZANIA 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6620" w:type="dxa"/>
            <w:gridSpan w:val="3"/>
            <w:vMerge w:val="restart"/>
            <w:vAlign w:val="bottom"/>
          </w:tcPr>
          <w:p w:rsidR="00614048" w:rsidRDefault="00BB2DC6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sporządzenia aktu urodzenia dziecka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50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4"/>
                <w:szCs w:val="4"/>
              </w:rPr>
            </w:pPr>
          </w:p>
        </w:tc>
        <w:tc>
          <w:tcPr>
            <w:tcW w:w="2080" w:type="dxa"/>
            <w:vMerge w:val="restart"/>
            <w:shd w:val="clear" w:color="auto" w:fill="D9D9D9"/>
            <w:vAlign w:val="bottom"/>
          </w:tcPr>
          <w:p w:rsidR="00614048" w:rsidRDefault="00BB2DC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PODSTAWA PRAWNA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4"/>
                <w:szCs w:val="4"/>
              </w:rPr>
            </w:pPr>
          </w:p>
        </w:tc>
        <w:tc>
          <w:tcPr>
            <w:tcW w:w="6620" w:type="dxa"/>
            <w:gridSpan w:val="3"/>
            <w:vMerge/>
            <w:vAlign w:val="bottom"/>
          </w:tcPr>
          <w:p w:rsidR="00614048" w:rsidRDefault="00614048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156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vMerge/>
            <w:shd w:val="clear" w:color="auto" w:fill="D9D9D9"/>
            <w:vAlign w:val="bottom"/>
          </w:tcPr>
          <w:p w:rsidR="00614048" w:rsidRDefault="00614048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 w:val="restart"/>
            <w:vAlign w:val="bottom"/>
          </w:tcPr>
          <w:p w:rsidR="00614048" w:rsidRDefault="00614048">
            <w:pPr>
              <w:rPr>
                <w:sz w:val="13"/>
                <w:szCs w:val="13"/>
              </w:rPr>
            </w:pPr>
          </w:p>
        </w:tc>
        <w:tc>
          <w:tcPr>
            <w:tcW w:w="5920" w:type="dxa"/>
            <w:gridSpan w:val="2"/>
            <w:vMerge w:val="restart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sporządzenia aktu małżeństwa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93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vMerge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5920" w:type="dxa"/>
            <w:gridSpan w:val="2"/>
            <w:vMerge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52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5920" w:type="dxa"/>
            <w:gridSpan w:val="2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sporządzenia aktu zgonu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50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przyjęcia oświadczeń o uznaniu ojcostwa i realizacji wniosku o wydanie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36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5920" w:type="dxa"/>
            <w:gridSpan w:val="2"/>
            <w:vAlign w:val="bottom"/>
          </w:tcPr>
          <w:p w:rsidR="00614048" w:rsidRDefault="00BB2DC6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zaświadczenia potwierdzającego uznanie ojcostwa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52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przyjęcia  oświadczenia  rozwiedzionego  małżonka  o  powrocie  do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36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5920" w:type="dxa"/>
            <w:gridSpan w:val="2"/>
            <w:vAlign w:val="bottom"/>
          </w:tcPr>
          <w:p w:rsidR="00614048" w:rsidRDefault="00BB2DC6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nazwiska noszonego przed zawarciem małżeństwa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36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vAlign w:val="bottom"/>
          </w:tcPr>
          <w:p w:rsidR="00614048" w:rsidRDefault="00614048">
            <w:pPr>
              <w:rPr>
                <w:sz w:val="3"/>
                <w:szCs w:val="3"/>
              </w:rPr>
            </w:pPr>
          </w:p>
        </w:tc>
        <w:tc>
          <w:tcPr>
            <w:tcW w:w="5900" w:type="dxa"/>
            <w:vAlign w:val="bottom"/>
          </w:tcPr>
          <w:p w:rsidR="00614048" w:rsidRDefault="0061404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14048" w:rsidRDefault="0061404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14048">
        <w:trPr>
          <w:trHeight w:val="11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5900" w:type="dxa"/>
            <w:tcBorders>
              <w:bottom w:val="single" w:sz="8" w:space="0" w:color="auto"/>
            </w:tcBorders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</w:tbl>
    <w:p w:rsidR="00614048" w:rsidRDefault="00614048">
      <w:pPr>
        <w:sectPr w:rsidR="00614048">
          <w:pgSz w:w="11900" w:h="16838"/>
          <w:pgMar w:top="1440" w:right="1440" w:bottom="921" w:left="1300" w:header="0" w:footer="0" w:gutter="0"/>
          <w:cols w:space="708" w:equalWidth="0">
            <w:col w:w="9166"/>
          </w:cols>
        </w:sectPr>
      </w:pPr>
    </w:p>
    <w:p w:rsidR="00614048" w:rsidRDefault="00BB2DC6">
      <w:pPr>
        <w:spacing w:line="107" w:lineRule="exact"/>
        <w:rPr>
          <w:sz w:val="20"/>
          <w:szCs w:val="20"/>
        </w:rPr>
      </w:pPr>
      <w:bookmarkStart w:id="1" w:name="page2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828040</wp:posOffset>
            </wp:positionH>
            <wp:positionV relativeFrom="page">
              <wp:posOffset>899160</wp:posOffset>
            </wp:positionV>
            <wp:extent cx="5669280" cy="84461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844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4048" w:rsidRDefault="00BB2DC6">
      <w:pPr>
        <w:spacing w:line="238" w:lineRule="auto"/>
        <w:ind w:right="226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Klauzula informacyjna dot. przetwarzania danych osobowych na podstawie obowiązku prawnego ciążącego na administratorze</w:t>
      </w:r>
      <w:r>
        <w:rPr>
          <w:rFonts w:ascii="Arial" w:eastAsia="Arial" w:hAnsi="Arial" w:cs="Arial"/>
          <w:b/>
          <w:bCs/>
          <w:sz w:val="26"/>
          <w:szCs w:val="26"/>
          <w:highlight w:val="lightGray"/>
        </w:rPr>
        <w:t xml:space="preserve"> (przetwarzanie w związku z ustawą z dnia 28 listopada 2014 r. Prawo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 o aktach stanu cywilnego i ustawą z dnia 17 października 2008 r. o zmianie imienia i nazwiska)</w:t>
      </w:r>
    </w:p>
    <w:p w:rsidR="00614048" w:rsidRDefault="00614048">
      <w:pPr>
        <w:spacing w:line="2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00"/>
        <w:gridCol w:w="2080"/>
        <w:gridCol w:w="120"/>
        <w:gridCol w:w="660"/>
        <w:gridCol w:w="5940"/>
        <w:gridCol w:w="40"/>
        <w:gridCol w:w="20"/>
      </w:tblGrid>
      <w:tr w:rsidR="00614048">
        <w:trPr>
          <w:trHeight w:val="9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102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6620" w:type="dxa"/>
            <w:gridSpan w:val="3"/>
            <w:vMerge w:val="restart"/>
            <w:vAlign w:val="bottom"/>
          </w:tcPr>
          <w:p w:rsidR="00614048" w:rsidRDefault="00BB2DC6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przyjęcia oświadczeń o nazwisku pierwszego dziecka małżonków przy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18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18"/>
                <w:szCs w:val="18"/>
              </w:rPr>
            </w:pPr>
          </w:p>
        </w:tc>
        <w:tc>
          <w:tcPr>
            <w:tcW w:w="6620" w:type="dxa"/>
            <w:gridSpan w:val="3"/>
            <w:vMerge/>
            <w:vAlign w:val="bottom"/>
          </w:tcPr>
          <w:p w:rsidR="00614048" w:rsidRDefault="0061404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36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gridSpan w:val="2"/>
            <w:vAlign w:val="bottom"/>
          </w:tcPr>
          <w:p w:rsidR="00614048" w:rsidRDefault="00BB2DC6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sporządzaniu aktu urodzenia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52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przyjęcia oświadczeń małżonków, że dziecko  jednego z małżonków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38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gridSpan w:val="2"/>
            <w:vAlign w:val="bottom"/>
          </w:tcPr>
          <w:p w:rsidR="00614048" w:rsidRDefault="00BB2DC6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będzie  nosiło  takie  samo  nazwisko,  jakie  nosi  albo  nosiłoby  ich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38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gridSpan w:val="2"/>
            <w:vAlign w:val="bottom"/>
          </w:tcPr>
          <w:p w:rsidR="00614048" w:rsidRDefault="00BB2DC6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wspólne dziecko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52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przyjęcia oświadczeń o zmianie imienia lub imion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50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wydania zaświadczenia o stanie cywilnym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50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wydania odpisu aktu stanu cywilnego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52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wydania zaświadczenia do zawarcia małżeństwa za granicą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50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wydania  zaświadczenia  o  zaginięciu  lub  zniszczeniu  ksiąg  stanu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36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gridSpan w:val="2"/>
            <w:vAlign w:val="bottom"/>
          </w:tcPr>
          <w:p w:rsidR="00614048" w:rsidRDefault="00BB2DC6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cywilnego/wydania   zaświadczenia   o   nieposiadaniu   księgi   stanu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38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gridSpan w:val="2"/>
            <w:vAlign w:val="bottom"/>
          </w:tcPr>
          <w:p w:rsidR="00614048" w:rsidRDefault="00BB2DC6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cywilnego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52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sprostowania, uzupełnienia, unieważnienia aktu stanu cywilnego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52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realizacji wniosku o sporządzenie polskiego aktu stanu cywilnego na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36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gridSpan w:val="2"/>
            <w:vAlign w:val="bottom"/>
          </w:tcPr>
          <w:p w:rsidR="00614048" w:rsidRDefault="00BB2DC6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podstawie  zagranicznego  dokumentu  stanu  cywilnego  lub  innych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38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gridSpan w:val="2"/>
            <w:vAlign w:val="bottom"/>
          </w:tcPr>
          <w:p w:rsidR="00614048" w:rsidRDefault="00BB2DC6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dokumentów potwierdzających urodzenie/małżeństwo/zgon za granicą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52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realizacji  wniosku  o  zezwolenie  na  zawarcie  małżeństwa  przed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36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gridSpan w:val="2"/>
            <w:vAlign w:val="bottom"/>
          </w:tcPr>
          <w:p w:rsidR="00614048" w:rsidRDefault="00BB2DC6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upływem terminu, o którym mowa w art. 4 ustawy Kodeks rodzinny i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40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gridSpan w:val="2"/>
            <w:vAlign w:val="bottom"/>
          </w:tcPr>
          <w:p w:rsidR="00614048" w:rsidRDefault="00BB2DC6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opiekuńczy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52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realizacji wniosku o wydanie zaświadczenia o przyjętych sakramentach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50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realizacji wniosku o zmianę imienia lub nazwiska.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50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dołączenia  do  aktu  stanu  cywilnego  wzmianki  dodatkowej  lub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38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gridSpan w:val="2"/>
            <w:vAlign w:val="bottom"/>
          </w:tcPr>
          <w:p w:rsidR="00614048" w:rsidRDefault="00BB2DC6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zamieszczenia przypisku przy akcie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52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ind w:left="4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wydania dokumentów z akt zbiorowych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50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5960" w:type="dxa"/>
            <w:gridSpan w:val="2"/>
            <w:vAlign w:val="bottom"/>
          </w:tcPr>
          <w:p w:rsidR="00614048" w:rsidRDefault="00BB2DC6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zameldowania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50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614048" w:rsidRDefault="00614048">
            <w:pPr>
              <w:rPr>
                <w:sz w:val="21"/>
                <w:szCs w:val="21"/>
              </w:rPr>
            </w:pPr>
          </w:p>
        </w:tc>
        <w:tc>
          <w:tcPr>
            <w:tcW w:w="5960" w:type="dxa"/>
            <w:gridSpan w:val="2"/>
            <w:vAlign w:val="bottom"/>
          </w:tcPr>
          <w:p w:rsidR="00614048" w:rsidRDefault="00BB2DC6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nadania numeru PESEL.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476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Dane  osobowe  z  rejestru  stanu  cywilnego  stanowią  podstawę  wpisów  w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38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rejestrze PESEL.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475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Pani/ Pana dane osobowe będą przetwarzane na podstawie  przepisów ustawy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38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Prawo o aktach stanu cywilnego oraz przepisów ustawy o zmianie imienia i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38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nazwiska.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36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3"/>
                <w:szCs w:val="3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3"/>
                <w:szCs w:val="3"/>
              </w:rPr>
            </w:pPr>
          </w:p>
        </w:tc>
        <w:tc>
          <w:tcPr>
            <w:tcW w:w="6600" w:type="dxa"/>
            <w:gridSpan w:val="2"/>
            <w:vAlign w:val="bottom"/>
          </w:tcPr>
          <w:p w:rsidR="00614048" w:rsidRDefault="0061404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614048" w:rsidRDefault="00614048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14048">
        <w:trPr>
          <w:trHeight w:val="11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102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6600" w:type="dxa"/>
            <w:gridSpan w:val="2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04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BB2DC6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ODBIORCY DANYCH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Kierownik urzędu stanu cywilnego udostępnia dane z rejestru stanu cywilnego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09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18"/>
                <w:szCs w:val="18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wydając uprawnionym podmiotom dokumenty określone w ustawie – Prawo o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66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3"/>
                <w:szCs w:val="23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aktach stanu cywilnego. Dostęp do danych mają także służby.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40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Dane  osobowe  z  rejestru  stanu  cywilnego  stanowią  podstawę  wpisów  w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38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rejestrze PESEL.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34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"/>
                <w:szCs w:val="2"/>
              </w:rPr>
            </w:pPr>
          </w:p>
        </w:tc>
        <w:tc>
          <w:tcPr>
            <w:tcW w:w="6600" w:type="dxa"/>
            <w:gridSpan w:val="2"/>
            <w:vAlign w:val="bottom"/>
          </w:tcPr>
          <w:p w:rsidR="00614048" w:rsidRDefault="0061404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614048" w:rsidRDefault="0061404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14048">
        <w:trPr>
          <w:trHeight w:val="11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102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2080" w:type="dxa"/>
            <w:vMerge w:val="restart"/>
            <w:shd w:val="clear" w:color="auto" w:fill="D9D9D9"/>
            <w:vAlign w:val="bottom"/>
          </w:tcPr>
          <w:p w:rsidR="00614048" w:rsidRDefault="00BB2DC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PRZEKAZANIE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6620" w:type="dxa"/>
            <w:gridSpan w:val="3"/>
            <w:vMerge w:val="restart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Dane dotyczące urodzeń, małżeństw i zgonów mogą być przekazywane do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22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vMerge/>
            <w:shd w:val="clear" w:color="auto" w:fill="D9D9D9"/>
            <w:vAlign w:val="bottom"/>
          </w:tcPr>
          <w:p w:rsidR="00614048" w:rsidRDefault="0061404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19"/>
                <w:szCs w:val="19"/>
              </w:rPr>
            </w:pPr>
          </w:p>
        </w:tc>
        <w:tc>
          <w:tcPr>
            <w:tcW w:w="6620" w:type="dxa"/>
            <w:gridSpan w:val="3"/>
            <w:vMerge/>
            <w:vAlign w:val="bottom"/>
          </w:tcPr>
          <w:p w:rsidR="00614048" w:rsidRDefault="006140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30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BB2DC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DANYCH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państw trzecich na podstawie umów międzynarodowych, których stroną jest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30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BB2DC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OSOBOWYCH DO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3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Rzeczpospolita Polska.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30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BB2DC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PAŃSTWA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30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BB2DC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TRZECIEGO LUB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28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BB2DC6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ORGANIZACJI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614048" w:rsidRDefault="00614048">
            <w:pPr>
              <w:rPr>
                <w:sz w:val="19"/>
                <w:szCs w:val="19"/>
              </w:rPr>
            </w:pPr>
          </w:p>
        </w:tc>
        <w:tc>
          <w:tcPr>
            <w:tcW w:w="5940" w:type="dxa"/>
            <w:vAlign w:val="bottom"/>
          </w:tcPr>
          <w:p w:rsidR="00614048" w:rsidRDefault="00614048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614048" w:rsidRDefault="006140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34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BB2DC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  <w:highlight w:val="lightGray"/>
              </w:rPr>
              <w:t>MIĘDZYNARODOWEJ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11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614048" w:rsidRDefault="00614048">
            <w:pPr>
              <w:rPr>
                <w:sz w:val="10"/>
                <w:szCs w:val="10"/>
              </w:rPr>
            </w:pPr>
          </w:p>
        </w:tc>
        <w:tc>
          <w:tcPr>
            <w:tcW w:w="5940" w:type="dxa"/>
            <w:tcBorders>
              <w:bottom w:val="single" w:sz="8" w:space="0" w:color="auto"/>
            </w:tcBorders>
            <w:vAlign w:val="bottom"/>
          </w:tcPr>
          <w:p w:rsidR="00614048" w:rsidRDefault="00614048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14048" w:rsidRDefault="006140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</w:tbl>
    <w:p w:rsidR="00614048" w:rsidRDefault="00614048">
      <w:pPr>
        <w:sectPr w:rsidR="00614048">
          <w:pgSz w:w="11900" w:h="16838"/>
          <w:pgMar w:top="1440" w:right="1440" w:bottom="1440" w:left="1300" w:header="0" w:footer="0" w:gutter="0"/>
          <w:cols w:space="708" w:equalWidth="0">
            <w:col w:w="9166"/>
          </w:cols>
        </w:sectPr>
      </w:pPr>
    </w:p>
    <w:p w:rsidR="00614048" w:rsidRDefault="00BB2DC6">
      <w:pPr>
        <w:spacing w:line="107" w:lineRule="exact"/>
        <w:rPr>
          <w:sz w:val="20"/>
          <w:szCs w:val="20"/>
        </w:rPr>
      </w:pPr>
      <w:bookmarkStart w:id="2" w:name="page3"/>
      <w:bookmarkEnd w:id="2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828040</wp:posOffset>
            </wp:positionH>
            <wp:positionV relativeFrom="page">
              <wp:posOffset>899160</wp:posOffset>
            </wp:positionV>
            <wp:extent cx="5669280" cy="54171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5417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4048" w:rsidRDefault="00BB2DC6">
      <w:pPr>
        <w:spacing w:line="238" w:lineRule="auto"/>
        <w:ind w:right="226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6"/>
          <w:szCs w:val="26"/>
        </w:rPr>
        <w:t>Klauzula informacyjna dot. przetwarzania danych osobowych na podstawie obowiązku prawnego ciążącego na administratorze</w:t>
      </w:r>
      <w:r>
        <w:rPr>
          <w:rFonts w:ascii="Arial" w:eastAsia="Arial" w:hAnsi="Arial" w:cs="Arial"/>
          <w:b/>
          <w:bCs/>
          <w:sz w:val="26"/>
          <w:szCs w:val="26"/>
          <w:highlight w:val="lightGray"/>
        </w:rPr>
        <w:t xml:space="preserve"> (przetwarzanie w związku z ustawą z dnia 28 listopada 2014 r. Prawo</w:t>
      </w:r>
      <w:r>
        <w:rPr>
          <w:rFonts w:ascii="Arial" w:eastAsia="Arial" w:hAnsi="Arial" w:cs="Arial"/>
          <w:b/>
          <w:bCs/>
          <w:sz w:val="26"/>
          <w:szCs w:val="26"/>
        </w:rPr>
        <w:t xml:space="preserve"> o aktach stanu cywilnego i ustawą z dnia 17 października 2008 r. o zmianie imienia i nazwiska)</w:t>
      </w:r>
    </w:p>
    <w:p w:rsidR="00614048" w:rsidRDefault="00614048">
      <w:pPr>
        <w:spacing w:line="2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00"/>
        <w:gridCol w:w="2080"/>
        <w:gridCol w:w="120"/>
        <w:gridCol w:w="6600"/>
        <w:gridCol w:w="40"/>
        <w:gridCol w:w="20"/>
      </w:tblGrid>
      <w:tr w:rsidR="00614048">
        <w:trPr>
          <w:trHeight w:val="9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66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102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2080" w:type="dxa"/>
            <w:vMerge w:val="restart"/>
            <w:shd w:val="clear" w:color="auto" w:fill="D9D9D9"/>
            <w:vAlign w:val="bottom"/>
          </w:tcPr>
          <w:p w:rsidR="00614048" w:rsidRDefault="00BB2DC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OKRES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6620" w:type="dxa"/>
            <w:gridSpan w:val="2"/>
            <w:vMerge w:val="restart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Akty stanu cywilnego oraz akta zbiorowe rejestracji stanu cywilnego kierownik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04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2080" w:type="dxa"/>
            <w:vMerge/>
            <w:shd w:val="clear" w:color="auto" w:fill="D9D9D9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6620" w:type="dxa"/>
            <w:gridSpan w:val="2"/>
            <w:vMerge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09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BB2DC6">
            <w:pPr>
              <w:spacing w:line="20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PRZECHOWYWANIA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18"/>
                <w:szCs w:val="18"/>
              </w:rPr>
            </w:pPr>
          </w:p>
        </w:tc>
        <w:tc>
          <w:tcPr>
            <w:tcW w:w="6620" w:type="dxa"/>
            <w:gridSpan w:val="2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urzędu stanu cywilnego przechowuje przez okres: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199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BB2DC6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DANYCH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6620" w:type="dxa"/>
            <w:gridSpan w:val="2"/>
            <w:vMerge w:val="restart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1) 100 lat – akty urodzenia oraz akta zbiorowe rejestracji stanu cywilnego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67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5"/>
                <w:szCs w:val="5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5"/>
                <w:szCs w:val="5"/>
              </w:rPr>
            </w:pPr>
          </w:p>
        </w:tc>
        <w:tc>
          <w:tcPr>
            <w:tcW w:w="6620" w:type="dxa"/>
            <w:gridSpan w:val="2"/>
            <w:vMerge/>
            <w:vAlign w:val="bottom"/>
          </w:tcPr>
          <w:p w:rsidR="00614048" w:rsidRDefault="0061404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38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2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dotyczące aktu urodzenia;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40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2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2) 80 lat – akty małżeństwa, akty zgonu oraz akta zbiorowe rejestracji stanu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38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2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cywilnego dotyczące aktu małżeństwa i aktu zgonu.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34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"/>
                <w:szCs w:val="2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"/>
                <w:szCs w:val="2"/>
              </w:rPr>
            </w:pPr>
          </w:p>
        </w:tc>
        <w:tc>
          <w:tcPr>
            <w:tcW w:w="6600" w:type="dxa"/>
            <w:vAlign w:val="bottom"/>
          </w:tcPr>
          <w:p w:rsidR="00614048" w:rsidRDefault="0061404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614048" w:rsidRDefault="0061404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14048">
        <w:trPr>
          <w:trHeight w:val="11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6600" w:type="dxa"/>
            <w:tcBorders>
              <w:bottom w:val="single" w:sz="8" w:space="0" w:color="auto"/>
            </w:tcBorders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102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6600" w:type="dxa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04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BB2DC6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PRAWA PODMIOTÓW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6620" w:type="dxa"/>
            <w:gridSpan w:val="2"/>
            <w:vAlign w:val="bottom"/>
          </w:tcPr>
          <w:p w:rsidR="00614048" w:rsidRDefault="00BB2DC6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Przysługuje  Pani/Panu  prawo  dostępu  do  Pani/Pana  danych  oraz  prawo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11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BB2DC6">
            <w:pPr>
              <w:spacing w:line="20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DANYCH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18"/>
                <w:szCs w:val="18"/>
              </w:rPr>
            </w:pPr>
          </w:p>
        </w:tc>
        <w:tc>
          <w:tcPr>
            <w:tcW w:w="6620" w:type="dxa"/>
            <w:gridSpan w:val="2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żądania ich sprostowania, a także danych osób, nad którymi sprawowana jest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66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3"/>
                <w:szCs w:val="23"/>
              </w:rPr>
            </w:pPr>
          </w:p>
        </w:tc>
        <w:tc>
          <w:tcPr>
            <w:tcW w:w="6620" w:type="dxa"/>
            <w:gridSpan w:val="2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prawna opieka, np. danych dzieci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34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"/>
                <w:szCs w:val="2"/>
              </w:rPr>
            </w:pPr>
          </w:p>
        </w:tc>
        <w:tc>
          <w:tcPr>
            <w:tcW w:w="6600" w:type="dxa"/>
            <w:vAlign w:val="bottom"/>
          </w:tcPr>
          <w:p w:rsidR="00614048" w:rsidRDefault="0061404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614048" w:rsidRDefault="0061404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14048">
        <w:trPr>
          <w:trHeight w:val="11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6600" w:type="dxa"/>
            <w:tcBorders>
              <w:bottom w:val="single" w:sz="8" w:space="0" w:color="auto"/>
            </w:tcBorders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102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6600" w:type="dxa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04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BB2DC6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PRAWO WNIESIENIA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6620" w:type="dxa"/>
            <w:gridSpan w:val="2"/>
            <w:vAlign w:val="bottom"/>
          </w:tcPr>
          <w:p w:rsidR="00614048" w:rsidRDefault="00BB2DC6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Przysługuje Pani/Panu również prawo wniesienia skargi do organu nadzorczego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11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BB2DC6">
            <w:pPr>
              <w:spacing w:line="20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SKARGI DO ORGANU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18"/>
                <w:szCs w:val="18"/>
              </w:rPr>
            </w:pPr>
          </w:p>
        </w:tc>
        <w:tc>
          <w:tcPr>
            <w:tcW w:w="6620" w:type="dxa"/>
            <w:gridSpan w:val="2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zajmującego się ochroną danych osobowych w państwie członkowskim Pani /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199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BB2DC6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NADZORCZEGO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6620" w:type="dxa"/>
            <w:gridSpan w:val="2"/>
            <w:vMerge w:val="restart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Pana zwykłego pobytu, miejsca pracy lub miejsca popełnienia domniemanego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67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5"/>
                <w:szCs w:val="5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5"/>
                <w:szCs w:val="5"/>
              </w:rPr>
            </w:pPr>
          </w:p>
        </w:tc>
        <w:tc>
          <w:tcPr>
            <w:tcW w:w="6620" w:type="dxa"/>
            <w:gridSpan w:val="2"/>
            <w:vMerge/>
            <w:vAlign w:val="bottom"/>
          </w:tcPr>
          <w:p w:rsidR="00614048" w:rsidRDefault="00614048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38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2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naruszenia.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34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"/>
                <w:szCs w:val="2"/>
              </w:rPr>
            </w:pP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"/>
                <w:szCs w:val="2"/>
              </w:rPr>
            </w:pPr>
          </w:p>
        </w:tc>
        <w:tc>
          <w:tcPr>
            <w:tcW w:w="6600" w:type="dxa"/>
            <w:vAlign w:val="bottom"/>
          </w:tcPr>
          <w:p w:rsidR="00614048" w:rsidRDefault="00614048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614048" w:rsidRDefault="00614048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614048">
        <w:trPr>
          <w:trHeight w:val="11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6600" w:type="dxa"/>
            <w:tcBorders>
              <w:bottom w:val="single" w:sz="8" w:space="0" w:color="auto"/>
            </w:tcBorders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102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2080" w:type="dxa"/>
            <w:vMerge w:val="restart"/>
            <w:shd w:val="clear" w:color="auto" w:fill="D9D9D9"/>
            <w:vAlign w:val="bottom"/>
          </w:tcPr>
          <w:p w:rsidR="00614048" w:rsidRDefault="00BB2DC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ŹRÓDŁO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6620" w:type="dxa"/>
            <w:gridSpan w:val="2"/>
            <w:vMerge w:val="restart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Pani  /  Pana  dane  do  rejestru  stanu  cywilnego  wprowadzane  są  przez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22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vMerge/>
            <w:shd w:val="clear" w:color="auto" w:fill="D9D9D9"/>
            <w:vAlign w:val="bottom"/>
          </w:tcPr>
          <w:p w:rsidR="00614048" w:rsidRDefault="00614048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19"/>
                <w:szCs w:val="19"/>
              </w:rPr>
            </w:pPr>
          </w:p>
        </w:tc>
        <w:tc>
          <w:tcPr>
            <w:tcW w:w="6620" w:type="dxa"/>
            <w:gridSpan w:val="2"/>
            <w:vMerge/>
            <w:vAlign w:val="bottom"/>
          </w:tcPr>
          <w:p w:rsidR="00614048" w:rsidRDefault="00614048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30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BB2DC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POCHODZENIA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2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następujące organy: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30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BB2DC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DANYCH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2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kierownik urzędu stanu cywilnego sporządzający akt urodzenia, małżeństwa i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36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BB2DC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OSOBOWYCH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2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zgonu oraz wprowadzający do nich zmiany;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38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2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-  kierownik urzędu stanu cywilnego wydający decyzję o zmianie imienia lub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38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0"/>
                <w:szCs w:val="20"/>
              </w:rPr>
            </w:pPr>
          </w:p>
        </w:tc>
        <w:tc>
          <w:tcPr>
            <w:tcW w:w="6620" w:type="dxa"/>
            <w:gridSpan w:val="2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nazwiska.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93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vAlign w:val="bottom"/>
          </w:tcPr>
          <w:p w:rsidR="00614048" w:rsidRDefault="0061404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614048" w:rsidRDefault="0061404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11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6600" w:type="dxa"/>
            <w:tcBorders>
              <w:bottom w:val="single" w:sz="8" w:space="0" w:color="auto"/>
            </w:tcBorders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14048" w:rsidRDefault="00614048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102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230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6600" w:type="dxa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614048" w:rsidRDefault="0061404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04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BB2DC6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INFORMACJA 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6620" w:type="dxa"/>
            <w:gridSpan w:val="2"/>
            <w:vAlign w:val="bottom"/>
          </w:tcPr>
          <w:p w:rsidR="00614048" w:rsidRDefault="00BB2DC6">
            <w:pPr>
              <w:spacing w:line="20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Obowiązek podania danych osobowych wynika z ustawy Prawo o aktach stanu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11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BB2DC6">
            <w:pPr>
              <w:spacing w:line="201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DOWOLNOŚCI LUB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18"/>
                <w:szCs w:val="18"/>
              </w:rPr>
            </w:pPr>
          </w:p>
        </w:tc>
        <w:tc>
          <w:tcPr>
            <w:tcW w:w="6620" w:type="dxa"/>
            <w:gridSpan w:val="2"/>
            <w:vAlign w:val="bottom"/>
          </w:tcPr>
          <w:p w:rsidR="00614048" w:rsidRDefault="00BB2DC6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cywilnego oraz ustawy o zmianie imienia i nazwiska.</w:t>
            </w: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199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BB2DC6">
            <w:pPr>
              <w:spacing w:line="19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OBOWIĄZKU PODANIA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6600" w:type="dxa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vAlign w:val="bottom"/>
          </w:tcPr>
          <w:p w:rsidR="00614048" w:rsidRDefault="00614048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210"/>
        </w:trPr>
        <w:tc>
          <w:tcPr>
            <w:tcW w:w="20" w:type="dxa"/>
            <w:vAlign w:val="bottom"/>
          </w:tcPr>
          <w:p w:rsidR="00614048" w:rsidRDefault="00614048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:rsidR="00614048" w:rsidRDefault="00614048">
            <w:pPr>
              <w:rPr>
                <w:sz w:val="18"/>
                <w:szCs w:val="18"/>
              </w:rPr>
            </w:pPr>
          </w:p>
        </w:tc>
        <w:tc>
          <w:tcPr>
            <w:tcW w:w="2080" w:type="dxa"/>
            <w:shd w:val="clear" w:color="auto" w:fill="D9D9D9"/>
            <w:vAlign w:val="bottom"/>
          </w:tcPr>
          <w:p w:rsidR="00614048" w:rsidRDefault="00BB2DC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DANYCH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18"/>
                <w:szCs w:val="18"/>
              </w:rPr>
            </w:pPr>
          </w:p>
        </w:tc>
        <w:tc>
          <w:tcPr>
            <w:tcW w:w="6600" w:type="dxa"/>
            <w:vAlign w:val="bottom"/>
          </w:tcPr>
          <w:p w:rsidR="00614048" w:rsidRDefault="00614048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614048" w:rsidRDefault="0061404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  <w:tr w:rsidR="00614048">
        <w:trPr>
          <w:trHeight w:val="116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614048" w:rsidRDefault="00614048">
            <w:pPr>
              <w:rPr>
                <w:sz w:val="10"/>
                <w:szCs w:val="10"/>
              </w:rPr>
            </w:pPr>
          </w:p>
        </w:tc>
        <w:tc>
          <w:tcPr>
            <w:tcW w:w="6600" w:type="dxa"/>
            <w:tcBorders>
              <w:bottom w:val="single" w:sz="8" w:space="0" w:color="auto"/>
            </w:tcBorders>
            <w:vAlign w:val="bottom"/>
          </w:tcPr>
          <w:p w:rsidR="00614048" w:rsidRDefault="00614048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614048" w:rsidRDefault="0061404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614048" w:rsidRDefault="00614048">
            <w:pPr>
              <w:rPr>
                <w:sz w:val="1"/>
                <w:szCs w:val="1"/>
              </w:rPr>
            </w:pPr>
          </w:p>
        </w:tc>
      </w:tr>
    </w:tbl>
    <w:p w:rsidR="00614048" w:rsidRDefault="00614048">
      <w:pPr>
        <w:spacing w:line="1" w:lineRule="exact"/>
        <w:rPr>
          <w:sz w:val="20"/>
          <w:szCs w:val="20"/>
        </w:rPr>
      </w:pPr>
    </w:p>
    <w:sectPr w:rsidR="00614048" w:rsidSect="00614048">
      <w:pgSz w:w="11900" w:h="16838"/>
      <w:pgMar w:top="1440" w:right="1440" w:bottom="1440" w:left="1300" w:header="0" w:footer="0" w:gutter="0"/>
      <w:cols w:space="708" w:equalWidth="0">
        <w:col w:w="916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614048"/>
    <w:rsid w:val="00424C67"/>
    <w:rsid w:val="005A4691"/>
    <w:rsid w:val="00614048"/>
    <w:rsid w:val="009E1487"/>
    <w:rsid w:val="00BB2DC6"/>
    <w:rsid w:val="00CF6395"/>
    <w:rsid w:val="00D05C92"/>
    <w:rsid w:val="00DA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40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https://www.gov.pl/cyfryzacja/kontak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1123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Ewelina Gradka</cp:lastModifiedBy>
  <cp:revision>8</cp:revision>
  <dcterms:created xsi:type="dcterms:W3CDTF">2025-03-03T07:53:00Z</dcterms:created>
  <dcterms:modified xsi:type="dcterms:W3CDTF">2025-03-04T06:47:00Z</dcterms:modified>
</cp:coreProperties>
</file>